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9947" w14:textId="77777777" w:rsidR="006419A0" w:rsidRPr="0002128C" w:rsidRDefault="006419A0" w:rsidP="006419A0">
      <w:pPr>
        <w:rPr>
          <w:rFonts w:ascii="Arial" w:hAnsi="Arial" w:cs="Arial"/>
          <w:b/>
          <w:color w:val="FFFFFF" w:themeColor="background1"/>
          <w:sz w:val="20"/>
          <w:szCs w:val="20"/>
          <w:bdr w:val="single" w:sz="4" w:space="0" w:color="auto" w:frame="1"/>
          <w:shd w:val="clear" w:color="auto" w:fill="DA0000"/>
        </w:rPr>
      </w:pPr>
    </w:p>
    <w:p w14:paraId="7A76FED9" w14:textId="77777777" w:rsidR="006419A0" w:rsidRPr="0002128C" w:rsidRDefault="006419A0" w:rsidP="006419A0">
      <w:pPr>
        <w:pStyle w:val="Heading1"/>
        <w:jc w:val="right"/>
        <w:rPr>
          <w:rFonts w:cs="Arial"/>
          <w:szCs w:val="20"/>
        </w:rPr>
      </w:pPr>
      <w:bookmarkStart w:id="0" w:name="_Toc120098926"/>
      <w:r w:rsidRPr="0002128C">
        <w:rPr>
          <w:rFonts w:cs="Arial"/>
          <w:szCs w:val="20"/>
        </w:rPr>
        <w:t xml:space="preserve">PRILOG 5. </w:t>
      </w:r>
    </w:p>
    <w:p w14:paraId="421BC4AA" w14:textId="77777777" w:rsidR="006419A0" w:rsidRPr="0002128C" w:rsidRDefault="006419A0" w:rsidP="006419A0">
      <w:pPr>
        <w:pStyle w:val="Heading1"/>
        <w:rPr>
          <w:rFonts w:cs="Arial"/>
          <w:color w:val="FFFFFF" w:themeColor="background1"/>
          <w:szCs w:val="20"/>
        </w:rPr>
      </w:pPr>
      <w:r w:rsidRPr="0002128C">
        <w:rPr>
          <w:rFonts w:cs="Arial"/>
          <w:color w:val="FFFFFF" w:themeColor="background1"/>
          <w:szCs w:val="20"/>
        </w:rPr>
        <w:t xml:space="preserve"> 5 - Izjava o mogućnosti realizacije fizičkog pristupa mreži i pristupa Internetu na lokacijama naručitelja</w:t>
      </w:r>
      <w:bookmarkEnd w:id="0"/>
    </w:p>
    <w:p w14:paraId="3E549516" w14:textId="77777777" w:rsidR="006419A0" w:rsidRPr="00834C1D" w:rsidRDefault="006419A0" w:rsidP="0064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center" w:pos="4535"/>
          <w:tab w:val="left" w:pos="7956"/>
        </w:tabs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34C1D">
        <w:rPr>
          <w:rFonts w:ascii="Arial" w:hAnsi="Arial" w:cs="Arial"/>
          <w:b/>
          <w:sz w:val="20"/>
          <w:szCs w:val="20"/>
          <w:lang w:val="pt-BR"/>
        </w:rPr>
        <w:t>IZJAVA O MOGUĆNOSTI REALIZACIJE</w:t>
      </w:r>
      <w:r w:rsidRPr="00834C1D">
        <w:rPr>
          <w:rFonts w:ascii="Arial" w:hAnsi="Arial" w:cs="Arial"/>
          <w:b/>
          <w:sz w:val="20"/>
          <w:szCs w:val="20"/>
          <w:lang w:val="pt-BR"/>
        </w:rPr>
        <w:tab/>
        <w:t xml:space="preserve"> FIZIČKOG PRISTUPA MREŽI I PRISTUPA INTERNETU NA LOKACIJAMA NARUČITELJA</w:t>
      </w:r>
    </w:p>
    <w:p w14:paraId="4DE832FA" w14:textId="77777777" w:rsidR="006419A0" w:rsidRPr="0002128C" w:rsidRDefault="006419A0" w:rsidP="006419A0">
      <w:pPr>
        <w:rPr>
          <w:rFonts w:ascii="Arial" w:hAnsi="Arial" w:cs="Arial"/>
          <w:sz w:val="20"/>
          <w:szCs w:val="20"/>
          <w:lang w:eastAsia="en-US"/>
        </w:rPr>
      </w:pPr>
    </w:p>
    <w:p w14:paraId="5FF86D52" w14:textId="77777777" w:rsidR="006419A0" w:rsidRPr="0002128C" w:rsidRDefault="006419A0" w:rsidP="006419A0">
      <w:pPr>
        <w:pStyle w:val="Default"/>
        <w:rPr>
          <w:rFonts w:ascii="Arial" w:hAnsi="Arial" w:cs="Arial"/>
          <w:b/>
          <w:sz w:val="20"/>
          <w:szCs w:val="20"/>
        </w:rPr>
      </w:pPr>
    </w:p>
    <w:p w14:paraId="5886CE16" w14:textId="77777777" w:rsidR="006419A0" w:rsidRPr="0002128C" w:rsidRDefault="006419A0" w:rsidP="006419A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469D0007" w14:textId="77777777" w:rsidR="006419A0" w:rsidRPr="00834C1D" w:rsidRDefault="006419A0" w:rsidP="006419A0">
      <w:pPr>
        <w:rPr>
          <w:rFonts w:ascii="Arial" w:hAnsi="Arial" w:cs="Arial"/>
          <w:bCs/>
          <w:iCs/>
          <w:caps/>
          <w:sz w:val="20"/>
          <w:szCs w:val="20"/>
          <w:lang w:val="pt-BR"/>
        </w:rPr>
      </w:pPr>
      <w:r w:rsidRPr="00834C1D">
        <w:rPr>
          <w:rFonts w:ascii="Arial" w:hAnsi="Arial" w:cs="Arial"/>
          <w:bCs/>
          <w:iCs/>
          <w:caps/>
          <w:sz w:val="20"/>
          <w:szCs w:val="20"/>
          <w:lang w:val="pt-BR"/>
        </w:rPr>
        <w:t>Popis lokacija za uslugu fizičkog pristupa mreži (data/voice VPN) i pristupa Internetu</w:t>
      </w:r>
    </w:p>
    <w:p w14:paraId="1016E4D0" w14:textId="77777777" w:rsidR="006419A0" w:rsidRPr="0002128C" w:rsidRDefault="006419A0" w:rsidP="006419A0">
      <w:pPr>
        <w:pStyle w:val="Default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2180"/>
        <w:gridCol w:w="3676"/>
        <w:gridCol w:w="1501"/>
        <w:gridCol w:w="996"/>
        <w:gridCol w:w="1286"/>
      </w:tblGrid>
      <w:tr w:rsidR="006419A0" w:rsidRPr="0002128C" w14:paraId="09756493" w14:textId="77777777" w:rsidTr="004846B3">
        <w:trPr>
          <w:trHeight w:val="4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54B1FD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Usluga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3D1A1E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Adresa mikrolokacije isporuke usluge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1FB742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Ukupni bandwith pristupne točke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C627F6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F7B8B3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Mogućnost realizacije</w:t>
            </w: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DA / NE</w:t>
            </w:r>
          </w:p>
        </w:tc>
      </w:tr>
      <w:tr w:rsidR="006419A0" w:rsidRPr="0002128C" w14:paraId="0F722280" w14:textId="77777777" w:rsidTr="004846B3">
        <w:trPr>
          <w:trHeight w:val="7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A0220F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sz w:val="20"/>
                <w:szCs w:val="20"/>
              </w:rPr>
              <w:t>Usluga pristupa mreži ponuditelja i pristupa Internetu fizičkim vodom</w:t>
            </w:r>
          </w:p>
          <w:p w14:paraId="55477E4D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2C53CB2" w14:textId="5C7C1B0D" w:rsidR="006419A0" w:rsidRPr="0002128C" w:rsidRDefault="006419A0" w:rsidP="004846B3">
            <w:pPr>
              <w:tabs>
                <w:tab w:val="left" w:pos="1222"/>
              </w:tabs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Dubrovnik, Iva Vojnovića 31</w:t>
            </w:r>
            <w:r w:rsidR="00631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8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3B641A5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2128C">
              <w:rPr>
                <w:rFonts w:ascii="Arial" w:hAnsi="Arial" w:cs="Arial"/>
                <w:caps/>
                <w:sz w:val="20"/>
                <w:szCs w:val="20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012DA3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2128C">
              <w:rPr>
                <w:rFonts w:ascii="Arial" w:hAnsi="Arial" w:cs="Arial"/>
                <w:caps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2407FC2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9A0" w:rsidRPr="0002128C" w14:paraId="6C13C54A" w14:textId="77777777" w:rsidTr="004846B3">
        <w:trPr>
          <w:trHeight w:val="454"/>
        </w:trPr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8A246FE" w14:textId="77777777" w:rsidR="006419A0" w:rsidRPr="0002128C" w:rsidRDefault="006419A0" w:rsidP="00484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Pristupna točka UKUPNO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8A447A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720416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4871E" w14:textId="77777777" w:rsidR="006419A0" w:rsidRPr="0002128C" w:rsidRDefault="006419A0" w:rsidP="006419A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70405EA4" w14:textId="77777777" w:rsidR="006419A0" w:rsidRPr="0002128C" w:rsidRDefault="006419A0" w:rsidP="006419A0">
      <w:pPr>
        <w:rPr>
          <w:rFonts w:ascii="Arial" w:hAnsi="Arial" w:cs="Arial"/>
          <w:bCs/>
          <w:iCs/>
          <w:caps/>
          <w:sz w:val="20"/>
          <w:szCs w:val="20"/>
          <w:lang w:val="en-US"/>
        </w:rPr>
      </w:pPr>
    </w:p>
    <w:p w14:paraId="707BA420" w14:textId="77777777" w:rsidR="006419A0" w:rsidRPr="00834C1D" w:rsidRDefault="006419A0" w:rsidP="006419A0">
      <w:pPr>
        <w:rPr>
          <w:rFonts w:ascii="Arial" w:hAnsi="Arial" w:cs="Arial"/>
          <w:bCs/>
          <w:iCs/>
          <w:caps/>
          <w:sz w:val="20"/>
          <w:szCs w:val="20"/>
          <w:lang w:val="pt-BR"/>
        </w:rPr>
      </w:pPr>
      <w:r w:rsidRPr="00834C1D">
        <w:rPr>
          <w:rFonts w:ascii="Arial" w:hAnsi="Arial" w:cs="Arial"/>
          <w:bCs/>
          <w:iCs/>
          <w:caps/>
          <w:sz w:val="20"/>
          <w:szCs w:val="20"/>
          <w:lang w:val="pt-BR"/>
        </w:rPr>
        <w:t>Popis lokacija usluge objedinjene komunikacije (PSTN)</w:t>
      </w:r>
    </w:p>
    <w:p w14:paraId="525444DA" w14:textId="77777777" w:rsidR="006419A0" w:rsidRPr="00834C1D" w:rsidRDefault="006419A0" w:rsidP="006419A0">
      <w:pPr>
        <w:rPr>
          <w:rFonts w:ascii="Arial" w:hAnsi="Arial" w:cs="Arial"/>
          <w:bCs/>
          <w:iCs/>
          <w:caps/>
          <w:sz w:val="20"/>
          <w:szCs w:val="20"/>
          <w:lang w:val="pt-BR"/>
        </w:rPr>
      </w:pPr>
    </w:p>
    <w:p w14:paraId="05E24853" w14:textId="77777777" w:rsidR="006419A0" w:rsidRPr="0002128C" w:rsidRDefault="006419A0" w:rsidP="006419A0">
      <w:pPr>
        <w:pStyle w:val="Default"/>
        <w:rPr>
          <w:rFonts w:ascii="Arial" w:hAnsi="Arial" w:cs="Arial"/>
          <w:b/>
          <w:sz w:val="20"/>
          <w:szCs w:val="20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3"/>
        <w:gridCol w:w="1841"/>
        <w:gridCol w:w="921"/>
        <w:gridCol w:w="921"/>
        <w:gridCol w:w="851"/>
        <w:gridCol w:w="992"/>
        <w:gridCol w:w="850"/>
        <w:gridCol w:w="1276"/>
      </w:tblGrid>
      <w:tr w:rsidR="006419A0" w:rsidRPr="0002128C" w14:paraId="2DBB7721" w14:textId="77777777" w:rsidTr="004846B3">
        <w:trPr>
          <w:trHeight w:val="427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FD458F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Usluga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625BA3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Adresa mikrolokacije isporuke usluge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624A24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Interface tel. priključka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C31D52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Broj kanala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48AF40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Kol. tel. brojeva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7809A2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Kol.</w:t>
            </w:r>
          </w:p>
          <w:p w14:paraId="6B166E74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uslug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9859D7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Mogućnost realizacije</w:t>
            </w:r>
            <w:r w:rsidRPr="0002128C">
              <w:rPr>
                <w:rFonts w:ascii="Arial" w:hAnsi="Arial" w:cs="Arial"/>
                <w:bCs/>
                <w:sz w:val="20"/>
                <w:szCs w:val="20"/>
              </w:rPr>
              <w:br/>
              <w:t>DA / NE</w:t>
            </w:r>
          </w:p>
        </w:tc>
      </w:tr>
      <w:tr w:rsidR="006419A0" w:rsidRPr="0002128C" w14:paraId="13B27003" w14:textId="77777777" w:rsidTr="004846B3">
        <w:trPr>
          <w:trHeight w:val="427"/>
        </w:trPr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7A8" w14:textId="77777777" w:rsidR="006419A0" w:rsidRPr="0002128C" w:rsidRDefault="006419A0" w:rsidP="004846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344" w14:textId="77777777" w:rsidR="006419A0" w:rsidRPr="0002128C" w:rsidRDefault="006419A0" w:rsidP="004846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1CFA20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Ethernet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B46FF8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8C">
              <w:rPr>
                <w:rFonts w:ascii="Arial" w:hAnsi="Arial" w:cs="Arial"/>
                <w:bCs/>
                <w:sz w:val="20"/>
                <w:szCs w:val="20"/>
              </w:rPr>
              <w:t>Analogni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6ED6" w14:textId="77777777" w:rsidR="006419A0" w:rsidRPr="0002128C" w:rsidRDefault="006419A0" w:rsidP="004846B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D765" w14:textId="77777777" w:rsidR="006419A0" w:rsidRPr="0002128C" w:rsidRDefault="006419A0" w:rsidP="004846B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F463" w14:textId="77777777" w:rsidR="006419A0" w:rsidRPr="0002128C" w:rsidRDefault="006419A0" w:rsidP="004846B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6ABB" w14:textId="77777777" w:rsidR="006419A0" w:rsidRPr="0002128C" w:rsidRDefault="006419A0" w:rsidP="004846B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419A0" w:rsidRPr="0002128C" w14:paraId="4FD539FF" w14:textId="77777777" w:rsidTr="004846B3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F7FE208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sz w:val="20"/>
                <w:szCs w:val="20"/>
              </w:rPr>
              <w:t>Usluga Objedinjene komunikacije</w:t>
            </w:r>
          </w:p>
          <w:p w14:paraId="280F1690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E15AFE" w14:textId="06CE3699" w:rsidR="006419A0" w:rsidRPr="0002128C" w:rsidRDefault="006419A0" w:rsidP="004846B3">
            <w:pPr>
              <w:tabs>
                <w:tab w:val="left" w:pos="1222"/>
              </w:tabs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Dubrovnik, Iva Vojnovića 31</w:t>
            </w:r>
            <w:r w:rsidR="00631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8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6CA375" w14:textId="77777777" w:rsidR="006419A0" w:rsidRPr="0002128C" w:rsidRDefault="006419A0" w:rsidP="004846B3">
            <w:pPr>
              <w:tabs>
                <w:tab w:val="left" w:pos="12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C78989" w14:textId="77777777" w:rsidR="006419A0" w:rsidRPr="0002128C" w:rsidRDefault="006419A0" w:rsidP="004846B3">
            <w:pPr>
              <w:tabs>
                <w:tab w:val="left" w:pos="12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F411ED" w14:textId="77777777" w:rsidR="006419A0" w:rsidRPr="0002128C" w:rsidRDefault="006419A0" w:rsidP="004846B3">
            <w:pPr>
              <w:tabs>
                <w:tab w:val="left" w:pos="12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60A409" w14:textId="77777777" w:rsidR="006419A0" w:rsidRPr="0002128C" w:rsidRDefault="006419A0" w:rsidP="004846B3">
            <w:pPr>
              <w:tabs>
                <w:tab w:val="left" w:pos="12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081DFAF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6F246C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9A0" w:rsidRPr="0002128C" w14:paraId="01B4BCD9" w14:textId="77777777" w:rsidTr="004846B3">
        <w:trPr>
          <w:trHeight w:val="397"/>
        </w:trPr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21EC1BB" w14:textId="77777777" w:rsidR="006419A0" w:rsidRPr="0002128C" w:rsidRDefault="006419A0" w:rsidP="004846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sz w:val="20"/>
                <w:szCs w:val="20"/>
              </w:rPr>
              <w:t>Usluga Objedinjene komunikacije UKUPNO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0FAF176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28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FD22" w14:textId="77777777" w:rsidR="006419A0" w:rsidRPr="0002128C" w:rsidRDefault="006419A0" w:rsidP="00484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D8CDA" w14:textId="77777777" w:rsidR="006419A0" w:rsidRPr="0002128C" w:rsidRDefault="006419A0" w:rsidP="006419A0">
      <w:pPr>
        <w:rPr>
          <w:rFonts w:ascii="Arial" w:hAnsi="Arial" w:cs="Arial"/>
          <w:sz w:val="20"/>
          <w:szCs w:val="20"/>
        </w:rPr>
      </w:pPr>
    </w:p>
    <w:p w14:paraId="3BD14DA1" w14:textId="77777777" w:rsidR="006419A0" w:rsidRPr="0002128C" w:rsidRDefault="006419A0" w:rsidP="006419A0">
      <w:pPr>
        <w:rPr>
          <w:rFonts w:ascii="Arial" w:hAnsi="Arial" w:cs="Arial"/>
          <w:b/>
          <w:iCs/>
          <w:sz w:val="20"/>
          <w:szCs w:val="20"/>
        </w:rPr>
      </w:pPr>
    </w:p>
    <w:p w14:paraId="679C0070" w14:textId="77777777" w:rsidR="006419A0" w:rsidRPr="0002128C" w:rsidRDefault="006419A0" w:rsidP="006419A0">
      <w:pPr>
        <w:rPr>
          <w:rFonts w:ascii="Arial" w:hAnsi="Arial" w:cs="Arial"/>
          <w:sz w:val="20"/>
          <w:szCs w:val="20"/>
        </w:rPr>
      </w:pPr>
    </w:p>
    <w:p w14:paraId="66C9B88E" w14:textId="31F82A2F" w:rsidR="006419A0" w:rsidRPr="0002128C" w:rsidRDefault="006419A0" w:rsidP="006419A0">
      <w:pPr>
        <w:spacing w:after="9"/>
        <w:ind w:left="-5"/>
        <w:rPr>
          <w:rFonts w:ascii="Arial" w:hAnsi="Arial" w:cs="Arial"/>
          <w:sz w:val="20"/>
          <w:szCs w:val="20"/>
        </w:rPr>
      </w:pPr>
      <w:r w:rsidRPr="0002128C">
        <w:rPr>
          <w:rFonts w:ascii="Arial" w:hAnsi="Arial" w:cs="Arial"/>
          <w:sz w:val="20"/>
          <w:szCs w:val="20"/>
        </w:rPr>
        <w:t>U ____________, dana _________ 202</w:t>
      </w:r>
      <w:r w:rsidR="00834C1D">
        <w:rPr>
          <w:rFonts w:ascii="Arial" w:hAnsi="Arial" w:cs="Arial"/>
          <w:sz w:val="20"/>
          <w:szCs w:val="20"/>
        </w:rPr>
        <w:t>4.</w:t>
      </w:r>
      <w:r w:rsidRPr="0002128C">
        <w:rPr>
          <w:rFonts w:ascii="Arial" w:hAnsi="Arial" w:cs="Arial"/>
          <w:sz w:val="20"/>
          <w:szCs w:val="20"/>
        </w:rPr>
        <w:t xml:space="preserve">.     </w:t>
      </w:r>
    </w:p>
    <w:p w14:paraId="63BA00B1" w14:textId="77777777" w:rsidR="006419A0" w:rsidRPr="0002128C" w:rsidRDefault="006419A0" w:rsidP="006419A0">
      <w:pPr>
        <w:spacing w:after="9"/>
        <w:ind w:left="-5"/>
        <w:rPr>
          <w:rFonts w:ascii="Arial" w:hAnsi="Arial" w:cs="Arial"/>
          <w:sz w:val="20"/>
          <w:szCs w:val="20"/>
        </w:rPr>
      </w:pPr>
    </w:p>
    <w:p w14:paraId="71B96FB9" w14:textId="77777777" w:rsidR="006419A0" w:rsidRPr="0002128C" w:rsidRDefault="006419A0" w:rsidP="006419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49"/>
          <w:tab w:val="center" w:pos="7790"/>
        </w:tabs>
        <w:spacing w:line="259" w:lineRule="auto"/>
        <w:ind w:left="-15"/>
        <w:rPr>
          <w:rFonts w:ascii="Arial" w:hAnsi="Arial" w:cs="Arial"/>
          <w:sz w:val="20"/>
          <w:szCs w:val="20"/>
        </w:rPr>
      </w:pPr>
      <w:r w:rsidRPr="0002128C">
        <w:rPr>
          <w:rFonts w:ascii="Arial" w:hAnsi="Arial" w:cs="Arial"/>
          <w:sz w:val="20"/>
          <w:szCs w:val="20"/>
        </w:rPr>
        <w:t xml:space="preserve"> 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  </w:t>
      </w:r>
      <w:r w:rsidRPr="0002128C">
        <w:rPr>
          <w:rFonts w:ascii="Arial" w:hAnsi="Arial" w:cs="Arial"/>
          <w:sz w:val="20"/>
          <w:szCs w:val="20"/>
        </w:rPr>
        <w:tab/>
        <w:t xml:space="preserve">   </w:t>
      </w:r>
      <w:r w:rsidRPr="0002128C">
        <w:rPr>
          <w:rFonts w:ascii="Arial" w:hAnsi="Arial" w:cs="Arial"/>
          <w:sz w:val="20"/>
          <w:szCs w:val="20"/>
        </w:rPr>
        <w:tab/>
        <w:t xml:space="preserve">ZA PONUDITELJA: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</w:p>
    <w:p w14:paraId="71FFFBD9" w14:textId="77777777" w:rsidR="006419A0" w:rsidRPr="0002128C" w:rsidRDefault="006419A0" w:rsidP="006419A0">
      <w:pPr>
        <w:tabs>
          <w:tab w:val="center" w:pos="708"/>
          <w:tab w:val="center" w:pos="1416"/>
          <w:tab w:val="center" w:pos="2124"/>
          <w:tab w:val="center" w:pos="3016"/>
          <w:tab w:val="center" w:pos="3541"/>
          <w:tab w:val="center" w:pos="6249"/>
        </w:tabs>
        <w:spacing w:after="46" w:line="259" w:lineRule="auto"/>
        <w:ind w:left="-15"/>
        <w:rPr>
          <w:rFonts w:ascii="Arial" w:hAnsi="Arial" w:cs="Arial"/>
          <w:sz w:val="20"/>
          <w:szCs w:val="20"/>
        </w:rPr>
      </w:pPr>
      <w:r w:rsidRPr="0002128C">
        <w:rPr>
          <w:rFonts w:ascii="Arial" w:hAnsi="Arial" w:cs="Arial"/>
          <w:sz w:val="20"/>
          <w:szCs w:val="20"/>
        </w:rPr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 </w:t>
      </w:r>
      <w:r w:rsidRPr="0002128C">
        <w:rPr>
          <w:rFonts w:ascii="Arial" w:hAnsi="Arial" w:cs="Arial"/>
          <w:sz w:val="20"/>
          <w:szCs w:val="20"/>
        </w:rPr>
        <w:tab/>
        <w:t xml:space="preserve">M.P.  </w:t>
      </w:r>
      <w:r w:rsidRPr="0002128C">
        <w:rPr>
          <w:rFonts w:ascii="Arial" w:hAnsi="Arial" w:cs="Arial"/>
          <w:sz w:val="20"/>
          <w:szCs w:val="20"/>
        </w:rPr>
        <w:tab/>
        <w:t xml:space="preserve">    </w:t>
      </w:r>
      <w:r w:rsidRPr="0002128C">
        <w:rPr>
          <w:rFonts w:ascii="Arial" w:hAnsi="Arial" w:cs="Arial"/>
          <w:sz w:val="20"/>
          <w:szCs w:val="20"/>
        </w:rPr>
        <w:tab/>
        <w:t xml:space="preserve">    </w:t>
      </w:r>
    </w:p>
    <w:p w14:paraId="046DA68D" w14:textId="77777777" w:rsidR="006419A0" w:rsidRPr="0002128C" w:rsidRDefault="006419A0" w:rsidP="006419A0">
      <w:pPr>
        <w:tabs>
          <w:tab w:val="center" w:pos="708"/>
          <w:tab w:val="center" w:pos="1416"/>
          <w:tab w:val="center" w:pos="2124"/>
          <w:tab w:val="center" w:pos="3016"/>
          <w:tab w:val="center" w:pos="3541"/>
          <w:tab w:val="center" w:pos="6249"/>
        </w:tabs>
        <w:spacing w:after="46" w:line="259" w:lineRule="auto"/>
        <w:ind w:left="-15"/>
        <w:rPr>
          <w:rFonts w:ascii="Arial" w:hAnsi="Arial" w:cs="Arial"/>
          <w:sz w:val="20"/>
          <w:szCs w:val="20"/>
        </w:rPr>
      </w:pPr>
      <w:r w:rsidRPr="000212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_________________________________</w:t>
      </w:r>
    </w:p>
    <w:p w14:paraId="7D9B264B" w14:textId="77777777" w:rsidR="006419A0" w:rsidRPr="0002128C" w:rsidRDefault="006419A0" w:rsidP="006419A0">
      <w:pPr>
        <w:tabs>
          <w:tab w:val="center" w:pos="708"/>
          <w:tab w:val="center" w:pos="1416"/>
          <w:tab w:val="center" w:pos="2124"/>
          <w:tab w:val="center" w:pos="3016"/>
          <w:tab w:val="center" w:pos="3541"/>
          <w:tab w:val="center" w:pos="6249"/>
        </w:tabs>
        <w:spacing w:after="46" w:line="259" w:lineRule="auto"/>
        <w:ind w:left="-15"/>
        <w:rPr>
          <w:rFonts w:ascii="Arial" w:hAnsi="Arial" w:cs="Arial"/>
          <w:sz w:val="20"/>
          <w:szCs w:val="20"/>
        </w:rPr>
      </w:pPr>
      <w:r w:rsidRPr="000212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(ime, prezime, funkcija i potpis ovlaštene osobe)</w:t>
      </w:r>
    </w:p>
    <w:p w14:paraId="4418F87E" w14:textId="77777777" w:rsidR="006419A0" w:rsidRPr="0002128C" w:rsidRDefault="006419A0" w:rsidP="006419A0">
      <w:pPr>
        <w:rPr>
          <w:rFonts w:ascii="Arial" w:hAnsi="Arial" w:cs="Arial"/>
          <w:b/>
          <w:iCs/>
          <w:sz w:val="20"/>
          <w:szCs w:val="20"/>
        </w:rPr>
      </w:pPr>
    </w:p>
    <w:p w14:paraId="0D01CD52" w14:textId="77777777" w:rsidR="006419A0" w:rsidRPr="0002128C" w:rsidRDefault="006419A0" w:rsidP="006419A0">
      <w:pPr>
        <w:rPr>
          <w:rFonts w:ascii="Arial" w:hAnsi="Arial" w:cs="Arial"/>
          <w:sz w:val="20"/>
          <w:szCs w:val="20"/>
        </w:rPr>
      </w:pPr>
    </w:p>
    <w:p w14:paraId="192E8A93" w14:textId="77777777" w:rsidR="006419A0" w:rsidRPr="0002128C" w:rsidRDefault="006419A0" w:rsidP="006419A0">
      <w:pPr>
        <w:rPr>
          <w:rFonts w:ascii="Arial" w:hAnsi="Arial" w:cs="Arial"/>
          <w:b/>
          <w:sz w:val="20"/>
          <w:szCs w:val="20"/>
        </w:rPr>
      </w:pPr>
      <w:r w:rsidRPr="0002128C">
        <w:rPr>
          <w:rFonts w:ascii="Arial" w:hAnsi="Arial" w:cs="Arial"/>
          <w:b/>
          <w:sz w:val="20"/>
          <w:szCs w:val="20"/>
        </w:rPr>
        <w:t>NAPOMENA:</w:t>
      </w:r>
    </w:p>
    <w:p w14:paraId="2986DD54" w14:textId="77777777" w:rsidR="006419A0" w:rsidRPr="0002128C" w:rsidRDefault="006419A0" w:rsidP="006419A0">
      <w:pPr>
        <w:rPr>
          <w:rFonts w:ascii="Arial" w:hAnsi="Arial" w:cs="Arial"/>
          <w:sz w:val="20"/>
          <w:szCs w:val="20"/>
        </w:rPr>
      </w:pPr>
    </w:p>
    <w:p w14:paraId="7E0935BF" w14:textId="2F9C3536" w:rsidR="00BC595E" w:rsidRPr="006419A0" w:rsidRDefault="006419A0" w:rsidP="006419A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2128C">
        <w:rPr>
          <w:rFonts w:ascii="Arial" w:hAnsi="Arial" w:cs="Arial"/>
          <w:b/>
          <w:color w:val="000000"/>
          <w:sz w:val="20"/>
          <w:szCs w:val="20"/>
        </w:rPr>
        <w:t>Ponuditelj je dužan ispuniti obrazac Popis lokacija, priključaka i usluga na način da u kolonu „Mogućnost realizacije DA/NE“ u svaki red upiše „da“ ili „ne“, ovisno o mogućnostima svoje usluge. Ukoliko svi redovi nemaju odgovor „da“ ili</w:t>
      </w:r>
      <w:r w:rsidRPr="0002128C">
        <w:rPr>
          <w:rFonts w:ascii="Arial" w:hAnsi="Arial" w:cs="Arial"/>
          <w:b/>
          <w:sz w:val="20"/>
          <w:szCs w:val="20"/>
        </w:rPr>
        <w:t xml:space="preserve"> su pojedini redovi neispunjeni, smatrati će se da ponuditelj ne nudi kompletno traženu uslugu, te će se njegova ponuda smatrati nepravilnom i neprihvatljivom. Ponuditelj je dužan uz ponudu priložiti popunjeni, te potpisom i </w:t>
      </w:r>
      <w:r w:rsidRPr="0002128C">
        <w:rPr>
          <w:rFonts w:ascii="Arial" w:hAnsi="Arial" w:cs="Arial"/>
          <w:b/>
          <w:color w:val="000000"/>
          <w:sz w:val="20"/>
          <w:szCs w:val="20"/>
        </w:rPr>
        <w:t xml:space="preserve">pečatom ovjereni od strane odgovorne osobe ponuditelja obrazac Popis lokacija, priključaka i usluga. </w:t>
      </w:r>
    </w:p>
    <w:sectPr w:rsidR="00BC595E" w:rsidRPr="006419A0" w:rsidSect="00A0571F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78"/>
    <w:rsid w:val="005F7478"/>
    <w:rsid w:val="00631A4D"/>
    <w:rsid w:val="006419A0"/>
    <w:rsid w:val="00834C1D"/>
    <w:rsid w:val="00A0571F"/>
    <w:rsid w:val="00B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91E1"/>
  <w15:chartTrackingRefBased/>
  <w15:docId w15:val="{D220A4C5-0807-4FE8-A1E2-5BBE4504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A0"/>
    <w:pPr>
      <w:keepNext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A0"/>
    <w:rPr>
      <w:rFonts w:ascii="Arial" w:eastAsia="Times New Roman" w:hAnsi="Arial" w:cs="Times New Roman"/>
      <w:b/>
      <w:bCs/>
      <w:sz w:val="20"/>
      <w:szCs w:val="24"/>
      <w:lang w:val="hr-HR" w:eastAsia="hr-HR"/>
    </w:rPr>
  </w:style>
  <w:style w:type="paragraph" w:customStyle="1" w:styleId="Default">
    <w:name w:val="Default"/>
    <w:uiPriority w:val="99"/>
    <w:rsid w:val="006419A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domouprava dubrovnik</dc:creator>
  <cp:keywords/>
  <dc:description/>
  <cp:lastModifiedBy>domouprava dubrovnik</cp:lastModifiedBy>
  <cp:revision>2</cp:revision>
  <dcterms:created xsi:type="dcterms:W3CDTF">2024-04-16T14:29:00Z</dcterms:created>
  <dcterms:modified xsi:type="dcterms:W3CDTF">2024-04-16T14:29:00Z</dcterms:modified>
</cp:coreProperties>
</file>