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3CB2" w14:textId="12D20D99" w:rsidR="003A0B6D" w:rsidRPr="00123F98" w:rsidRDefault="00AC2A5C" w:rsidP="00497C48">
      <w:pPr>
        <w:pStyle w:val="Heading1"/>
        <w:rPr>
          <w:rFonts w:asciiTheme="minorHAnsi" w:hAnsiTheme="minorHAnsi" w:cstheme="minorHAnsi"/>
        </w:rPr>
      </w:pPr>
      <w:r w:rsidRPr="00123F98">
        <w:rPr>
          <w:rFonts w:asciiTheme="minorHAnsi" w:hAnsiTheme="minorHAnsi" w:cstheme="minorHAnsi"/>
        </w:rPr>
        <w:t xml:space="preserve">ZAHTJEV </w:t>
      </w:r>
      <w:r w:rsidR="008A19D2" w:rsidRPr="00123F98">
        <w:rPr>
          <w:rFonts w:asciiTheme="minorHAnsi" w:hAnsiTheme="minorHAnsi" w:cstheme="minorHAnsi"/>
        </w:rPr>
        <w:t xml:space="preserve">ISPITANIKA </w:t>
      </w:r>
      <w:r w:rsidRPr="00123F98">
        <w:rPr>
          <w:rFonts w:asciiTheme="minorHAnsi" w:hAnsiTheme="minorHAnsi" w:cstheme="minorHAnsi"/>
        </w:rPr>
        <w:t xml:space="preserve">ZA </w:t>
      </w:r>
      <w:r w:rsidR="001A7746" w:rsidRPr="00123F98">
        <w:rPr>
          <w:rFonts w:asciiTheme="minorHAnsi" w:hAnsiTheme="minorHAnsi" w:cstheme="minorHAnsi"/>
        </w:rPr>
        <w:t xml:space="preserve">POVLAČENJEM </w:t>
      </w:r>
      <w:r w:rsidR="003A0B6D" w:rsidRPr="00123F98">
        <w:rPr>
          <w:rFonts w:asciiTheme="minorHAnsi" w:hAnsiTheme="minorHAnsi" w:cstheme="minorHAnsi"/>
        </w:rPr>
        <w:t xml:space="preserve">PRIVOLE </w:t>
      </w:r>
    </w:p>
    <w:p w14:paraId="7709B1D5" w14:textId="3D553103" w:rsidR="00497C48" w:rsidRPr="00123F98" w:rsidRDefault="003A0B6D" w:rsidP="003A0B6D">
      <w:pPr>
        <w:pStyle w:val="NoSpacing"/>
        <w:jc w:val="center"/>
        <w:rPr>
          <w:rFonts w:cstheme="minorHAnsi"/>
          <w:b/>
          <w:sz w:val="32"/>
          <w:szCs w:val="32"/>
        </w:rPr>
      </w:pPr>
      <w:r w:rsidRPr="00123F98">
        <w:rPr>
          <w:rFonts w:cstheme="minorHAnsi"/>
          <w:b/>
          <w:sz w:val="32"/>
          <w:szCs w:val="32"/>
        </w:rPr>
        <w:t>ZA OBRADU OSOBNIH PODATAKA</w:t>
      </w:r>
    </w:p>
    <w:p w14:paraId="3699F02B" w14:textId="77777777" w:rsidR="00497C48" w:rsidRPr="00123F98" w:rsidRDefault="00497C48" w:rsidP="00497C48">
      <w:pPr>
        <w:rPr>
          <w:rFonts w:asciiTheme="minorHAnsi" w:hAnsiTheme="minorHAnsi" w:cstheme="minorHAnsi"/>
        </w:rPr>
      </w:pPr>
    </w:p>
    <w:p w14:paraId="52660076" w14:textId="4A9F6030" w:rsidR="00497C48" w:rsidRPr="00123F98" w:rsidRDefault="00497C48" w:rsidP="00497C48">
      <w:pPr>
        <w:rPr>
          <w:rFonts w:asciiTheme="minorHAnsi" w:hAnsiTheme="minorHAnsi" w:cstheme="minorHAnsi"/>
        </w:rPr>
      </w:pPr>
      <w:r w:rsidRPr="00123F98">
        <w:rPr>
          <w:rFonts w:asciiTheme="minorHAnsi" w:hAnsiTheme="minorHAnsi" w:cstheme="minorHAnsi"/>
        </w:rPr>
        <w:t>Podaci o ispitaniku</w:t>
      </w:r>
    </w:p>
    <w:p w14:paraId="51ABD8A8" w14:textId="77777777" w:rsidR="003E3D71" w:rsidRPr="00123F98" w:rsidRDefault="003E3D71" w:rsidP="003E3D71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802771259"/>
        <w:placeholder>
          <w:docPart w:val="5550B610BCC93E40AFED5875FF9E1121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497C48" w:rsidRPr="00123F98" w14:paraId="71D6DB46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093C52A9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123F98">
                  <w:rPr>
                    <w:rFonts w:asciiTheme="minorHAnsi" w:hAnsiTheme="minorHAnsi" w:cstheme="minorHAnsi"/>
                  </w:rPr>
                  <w:t>Ime i prezime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6A3BD6DD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14AEC257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0F624638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482C982D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123F98" w14:paraId="14754001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5AA6FFF8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53B6AA87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21B8EA4A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4E00EC47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123F98" w14:paraId="57BFCD9A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71252287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123F98">
                  <w:rPr>
                    <w:rFonts w:asciiTheme="minorHAnsi" w:hAnsiTheme="minorHAnsi" w:cstheme="minorHAnsi"/>
                  </w:rPr>
                  <w:t>OIB</w:t>
                </w:r>
              </w:p>
            </w:tc>
            <w:tc>
              <w:tcPr>
                <w:tcW w:w="4423" w:type="dxa"/>
              </w:tcPr>
              <w:p w14:paraId="38AA8FC7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025A8D27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66E5CC0F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8D252D1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123F98" w14:paraId="39F0BF7F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743F7731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41CC825F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5DB23BD2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9ADC1CE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123F98" w14:paraId="10D74893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63EF45CC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123F98">
                  <w:rPr>
                    <w:rFonts w:asciiTheme="minorHAnsi" w:hAnsiTheme="minorHAnsi" w:cstheme="minorHAnsi"/>
                  </w:rPr>
                  <w:t>Adresa prebivališta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6D559B11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082AD3F7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6E1256B6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09575DC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123F98" w14:paraId="62B149F7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2E07E61A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0133DDA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123F98">
                  <w:rPr>
                    <w:rFonts w:asciiTheme="minorHAnsi" w:hAnsiTheme="minorHAnsi" w:cstheme="minorHAnsi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7D3895D4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7ED8EAB6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123F98" w14:paraId="3DC9BA3F" w14:textId="77777777" w:rsidTr="00055AD1">
            <w:trPr>
              <w:trHeight w:val="567"/>
              <w:jc w:val="center"/>
            </w:trPr>
            <w:tc>
              <w:tcPr>
                <w:tcW w:w="1701" w:type="dxa"/>
              </w:tcPr>
              <w:p w14:paraId="466F80B1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EA8D8B9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6E8F038D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7F8829F6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25BEB862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20B43E60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123F98" w14:paraId="1664F3DE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7EFAE6C3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7A73CBE9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  <w:i/>
                  </w:rPr>
                </w:pPr>
                <w:r w:rsidRPr="00123F98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  <w:tc>
              <w:tcPr>
                <w:tcW w:w="851" w:type="dxa"/>
              </w:tcPr>
              <w:p w14:paraId="47629A43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2CC4D67B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  <w:i/>
                  </w:rPr>
                </w:pPr>
                <w:r w:rsidRPr="00123F98">
                  <w:rPr>
                    <w:rFonts w:asciiTheme="minorHAnsi" w:hAnsiTheme="minorHAnsi" w:cstheme="minorHAnsi"/>
                    <w:i/>
                    <w:sz w:val="20"/>
                  </w:rPr>
                  <w:t>Poštanski broj</w:t>
                </w:r>
              </w:p>
            </w:tc>
          </w:tr>
          <w:tr w:rsidR="00497C48" w:rsidRPr="00123F98" w14:paraId="656CA4DF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39EC548E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123F98">
                  <w:rPr>
                    <w:rFonts w:asciiTheme="minorHAnsi" w:hAnsiTheme="minorHAnsi" w:cstheme="minorHAnsi"/>
                  </w:rPr>
                  <w:t>Elektronička pošta (</w:t>
                </w:r>
                <w:r w:rsidRPr="00123F98">
                  <w:rPr>
                    <w:rFonts w:asciiTheme="minorHAnsi" w:hAnsiTheme="minorHAnsi" w:cstheme="minorHAnsi"/>
                    <w:i/>
                  </w:rPr>
                  <w:t>e-mail</w:t>
                </w:r>
                <w:r w:rsidRPr="00123F98"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A749B4F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  <w:p w14:paraId="267709BB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3FBD1137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34A535B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  <w:tr w:rsidR="00497C48" w:rsidRPr="00123F98" w14:paraId="04D1FEB9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13FDDE8C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D4F6B0B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3ACA31BB" w14:textId="77777777" w:rsidR="00497C48" w:rsidRPr="00123F98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79E29744" w14:textId="77777777" w:rsidR="00497C48" w:rsidRPr="00123F98" w:rsidRDefault="00000000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</w:tbl>
      </w:sdtContent>
    </w:sdt>
    <w:p w14:paraId="53090559" w14:textId="77777777" w:rsidR="00123F98" w:rsidRPr="00123F98" w:rsidRDefault="00123F98" w:rsidP="003E3D71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1387" w:tblpY="120"/>
        <w:tblW w:w="94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9"/>
      </w:tblGrid>
      <w:tr w:rsidR="00123F98" w:rsidRPr="00123F98" w14:paraId="3CB8EB53" w14:textId="77777777" w:rsidTr="00D55F2A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5721D0" w14:textId="77777777" w:rsidR="00123F98" w:rsidRPr="00123F98" w:rsidRDefault="00123F98" w:rsidP="00D55F2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23F98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VODITELJA OBRADE, OIB, sjedište i adresa</w:t>
            </w:r>
          </w:p>
        </w:tc>
      </w:tr>
      <w:tr w:rsidR="00123F98" w:rsidRPr="00123F98" w14:paraId="52339823" w14:textId="77777777" w:rsidTr="00D55F2A">
        <w:trPr>
          <w:trHeight w:val="54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DA4E8F" w14:textId="77777777" w:rsidR="005F5B6B" w:rsidRPr="00B833FA" w:rsidRDefault="005F5B6B" w:rsidP="005F5B6B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833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DOMOUPRAVA DUBROVNIK d.o.o.</w:t>
            </w:r>
          </w:p>
          <w:p w14:paraId="5A0488A8" w14:textId="77777777" w:rsidR="005F5B6B" w:rsidRPr="00233BDD" w:rsidRDefault="005F5B6B" w:rsidP="005F5B6B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OIB: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17463546225</w:t>
            </w:r>
          </w:p>
          <w:p w14:paraId="66BF4128" w14:textId="7AFB8485" w:rsidR="00123F98" w:rsidRPr="00123F98" w:rsidRDefault="005F5B6B" w:rsidP="005F5B6B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 Vojnovića 31/A</w:t>
            </w: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Dubrovnik</w:t>
            </w:r>
          </w:p>
        </w:tc>
      </w:tr>
    </w:tbl>
    <w:p w14:paraId="639C0F6F" w14:textId="77777777" w:rsidR="00574770" w:rsidRDefault="00574770" w:rsidP="003E3D71">
      <w:pPr>
        <w:jc w:val="both"/>
        <w:rPr>
          <w:rFonts w:asciiTheme="minorHAnsi" w:hAnsiTheme="minorHAnsi" w:cstheme="minorHAnsi"/>
        </w:rPr>
      </w:pPr>
    </w:p>
    <w:p w14:paraId="6FF188D3" w14:textId="59DB8C12" w:rsidR="00ED3423" w:rsidRPr="00123F98" w:rsidRDefault="003A0B6D" w:rsidP="003E3D71">
      <w:pPr>
        <w:jc w:val="both"/>
        <w:rPr>
          <w:rFonts w:asciiTheme="minorHAnsi" w:hAnsiTheme="minorHAnsi" w:cstheme="minorHAnsi"/>
          <w:sz w:val="23"/>
          <w:szCs w:val="23"/>
        </w:rPr>
      </w:pPr>
      <w:r w:rsidRPr="00123F98">
        <w:rPr>
          <w:rFonts w:asciiTheme="minorHAnsi" w:hAnsiTheme="minorHAnsi" w:cstheme="minorHAnsi"/>
        </w:rPr>
        <w:t>U skladu s člankom 7</w:t>
      </w:r>
      <w:r w:rsidR="003E3D71" w:rsidRPr="00123F98">
        <w:rPr>
          <w:rFonts w:asciiTheme="minorHAnsi" w:hAnsiTheme="minorHAnsi" w:cstheme="minorHAnsi"/>
        </w:rPr>
        <w:t xml:space="preserve">. UREDBE (EU) </w:t>
      </w:r>
      <w:r w:rsidR="003E3D71" w:rsidRPr="00123F98">
        <w:rPr>
          <w:rFonts w:asciiTheme="minorHAnsi" w:hAnsiTheme="minorHAnsi" w:cstheme="minorHAnsi"/>
          <w:sz w:val="23"/>
          <w:szCs w:val="23"/>
        </w:rPr>
        <w:t>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(NN 42/201</w:t>
      </w:r>
      <w:r w:rsidR="006D257E" w:rsidRPr="00123F98">
        <w:rPr>
          <w:rFonts w:asciiTheme="minorHAnsi" w:hAnsiTheme="minorHAnsi" w:cstheme="minorHAnsi"/>
          <w:sz w:val="23"/>
          <w:szCs w:val="23"/>
        </w:rPr>
        <w:t xml:space="preserve">8) podnosim ZAHTJEV ZA </w:t>
      </w:r>
      <w:r w:rsidRPr="00123F98">
        <w:rPr>
          <w:rFonts w:asciiTheme="minorHAnsi" w:hAnsiTheme="minorHAnsi" w:cstheme="minorHAnsi"/>
          <w:sz w:val="23"/>
          <w:szCs w:val="23"/>
        </w:rPr>
        <w:t>POVLAČENJE</w:t>
      </w:r>
      <w:r w:rsidR="00BF1EB8" w:rsidRPr="00123F98">
        <w:rPr>
          <w:rFonts w:asciiTheme="minorHAnsi" w:hAnsiTheme="minorHAnsi" w:cstheme="minorHAnsi"/>
          <w:sz w:val="23"/>
          <w:szCs w:val="23"/>
        </w:rPr>
        <w:t>M</w:t>
      </w:r>
      <w:r w:rsidRPr="00123F98">
        <w:rPr>
          <w:rFonts w:asciiTheme="minorHAnsi" w:hAnsiTheme="minorHAnsi" w:cstheme="minorHAnsi"/>
          <w:sz w:val="23"/>
          <w:szCs w:val="23"/>
        </w:rPr>
        <w:t xml:space="preserve"> PRIVOLE za obradu osobnih podataka koji se odnose na mene, a koji se obrađuju u svrhu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3A0B6D" w:rsidRPr="00123F98" w14:paraId="58A01308" w14:textId="77777777" w:rsidTr="003A0B6D">
        <w:tc>
          <w:tcPr>
            <w:tcW w:w="9396" w:type="dxa"/>
          </w:tcPr>
          <w:p w14:paraId="1943C9C4" w14:textId="77777777" w:rsidR="003A0B6D" w:rsidRPr="00123F98" w:rsidRDefault="003A0B6D" w:rsidP="003E3D71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71465651" w14:textId="77777777" w:rsidR="003A0B6D" w:rsidRPr="00123F98" w:rsidRDefault="003A0B6D" w:rsidP="003E3D71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3A0B6D" w:rsidRPr="00123F98" w14:paraId="1226EE66" w14:textId="77777777" w:rsidTr="00055AD1">
        <w:tc>
          <w:tcPr>
            <w:tcW w:w="9396" w:type="dxa"/>
          </w:tcPr>
          <w:p w14:paraId="75E5F64D" w14:textId="77777777" w:rsidR="003A0B6D" w:rsidRPr="00123F98" w:rsidRDefault="003A0B6D" w:rsidP="00055AD1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p w14:paraId="5866AC1F" w14:textId="77777777" w:rsidR="003A0B6D" w:rsidRPr="00123F98" w:rsidRDefault="003A0B6D" w:rsidP="003E3D71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pPr w:leftFromText="180" w:rightFromText="180" w:vertAnchor="text" w:horzAnchor="page" w:tblpX="1450" w:tblpY="-77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10812" w:rsidRPr="00123F98" w14:paraId="560A70B7" w14:textId="77777777" w:rsidTr="00610812">
        <w:tc>
          <w:tcPr>
            <w:tcW w:w="9396" w:type="dxa"/>
          </w:tcPr>
          <w:p w14:paraId="4C1B5745" w14:textId="3CEC8C9F" w:rsidR="00610812" w:rsidRPr="00123F98" w:rsidRDefault="00610812" w:rsidP="003A0B6D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3F98">
              <w:rPr>
                <w:rFonts w:asciiTheme="minorHAnsi" w:hAnsiTheme="minorHAnsi" w:cstheme="minorHAnsi"/>
                <w:sz w:val="23"/>
                <w:szCs w:val="23"/>
              </w:rPr>
              <w:t xml:space="preserve">Obavijest </w:t>
            </w:r>
            <w:r w:rsidR="005503BE" w:rsidRPr="00123F98">
              <w:rPr>
                <w:rFonts w:asciiTheme="minorHAnsi" w:hAnsiTheme="minorHAnsi" w:cstheme="minorHAnsi"/>
                <w:sz w:val="23"/>
                <w:szCs w:val="23"/>
              </w:rPr>
              <w:t>ISPITANIKU o rješavanju zahtjeva za povlačenjem privole</w:t>
            </w:r>
            <w:r w:rsidRPr="00123F98">
              <w:rPr>
                <w:rFonts w:asciiTheme="minorHAnsi" w:hAnsiTheme="minorHAnsi" w:cstheme="minorHAnsi"/>
                <w:sz w:val="23"/>
                <w:szCs w:val="23"/>
              </w:rPr>
              <w:t xml:space="preserve"> dostaviti na sljedeći način:</w:t>
            </w:r>
          </w:p>
          <w:p w14:paraId="4FEFE12F" w14:textId="77777777" w:rsidR="00610812" w:rsidRPr="00123F98" w:rsidRDefault="00610812" w:rsidP="0061081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123F98">
              <w:rPr>
                <w:rFonts w:asciiTheme="minorHAnsi" w:hAnsiTheme="minorHAnsi" w:cstheme="minorHAnsi"/>
                <w:sz w:val="23"/>
                <w:szCs w:val="23"/>
              </w:rPr>
              <w:t>POŠTOM NA ADRESU:</w:t>
            </w:r>
          </w:p>
          <w:p w14:paraId="409EB03A" w14:textId="77777777" w:rsidR="00610812" w:rsidRPr="00123F98" w:rsidRDefault="00610812" w:rsidP="0061081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2DB66FB" w14:textId="77777777" w:rsidR="00610812" w:rsidRPr="00123F98" w:rsidRDefault="00610812" w:rsidP="00610812">
            <w:pPr>
              <w:rPr>
                <w:rFonts w:asciiTheme="minorHAnsi" w:hAnsiTheme="minorHAnsi" w:cstheme="minorHAnsi"/>
              </w:rPr>
            </w:pPr>
            <w:r w:rsidRPr="00123F98">
              <w:rPr>
                <w:rFonts w:asciiTheme="minorHAnsi" w:hAnsiTheme="minorHAnsi" w:cstheme="minorHAnsi"/>
                <w:sz w:val="23"/>
                <w:szCs w:val="23"/>
              </w:rPr>
              <w:t>ELEKTRONIČKIM PUTEM NA E-MAIL:</w:t>
            </w:r>
          </w:p>
        </w:tc>
      </w:tr>
    </w:tbl>
    <w:p w14:paraId="75D48450" w14:textId="77777777" w:rsidR="00BF1EB8" w:rsidRPr="00123F98" w:rsidRDefault="00BF1EB8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557016323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AC2A5C" w:rsidRPr="00123F98" w14:paraId="550CBD8C" w14:textId="77777777" w:rsidTr="00132E10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5AD8B75D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46FF467F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4A405C90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22BE5C4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091A67CC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123F98" w14:paraId="3C7E019E" w14:textId="77777777" w:rsidTr="00132E10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64D085CA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123F98">
                  <w:rPr>
                    <w:rFonts w:asciiTheme="minorHAnsi" w:hAnsiTheme="minorHAnsi" w:cstheme="minorHAnsi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2EA97FBC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3796119C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</w:rPr>
                </w:pPr>
                <w:r w:rsidRPr="00123F98">
                  <w:rPr>
                    <w:rFonts w:asciiTheme="minorHAnsi" w:hAnsiTheme="minorHAnsi" w:cstheme="minorHAnsi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132E5E00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74D8CEAF" w14:textId="77777777" w:rsidR="00AC2A5C" w:rsidRPr="00123F98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123F98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4910CF8F" w14:textId="77777777" w:rsidR="00AC2A5C" w:rsidRPr="00123F98" w:rsidRDefault="00AC2A5C" w:rsidP="00AC2A5C">
      <w:pPr>
        <w:rPr>
          <w:rFonts w:asciiTheme="minorHAnsi" w:hAnsiTheme="minorHAnsi" w:cstheme="minorHAnsi"/>
        </w:rPr>
      </w:pPr>
    </w:p>
    <w:p w14:paraId="24F76D87" w14:textId="09A29600" w:rsidR="00AC2A5C" w:rsidRPr="00123F98" w:rsidRDefault="00AC2A5C" w:rsidP="00EC410D">
      <w:pPr>
        <w:jc w:val="both"/>
        <w:rPr>
          <w:rFonts w:asciiTheme="minorHAnsi" w:hAnsiTheme="minorHAnsi" w:cstheme="minorHAnsi"/>
          <w:i/>
        </w:rPr>
      </w:pPr>
      <w:r w:rsidRPr="00123F98">
        <w:rPr>
          <w:rFonts w:asciiTheme="minorHAnsi" w:hAnsiTheme="minorHAnsi" w:cstheme="minorHAnsi"/>
          <w:i/>
        </w:rPr>
        <w:t>Potpisom ovog zahtjeva potvrđujete da ste Vi podnositelj te da su informacije i izjave dane u ovom zahtjevu istinite i točne.</w:t>
      </w:r>
    </w:p>
    <w:p w14:paraId="3D61421C" w14:textId="77777777" w:rsidR="00EC410D" w:rsidRPr="00123F98" w:rsidRDefault="00EC410D" w:rsidP="00EC410D">
      <w:pPr>
        <w:jc w:val="both"/>
        <w:rPr>
          <w:rFonts w:asciiTheme="minorHAnsi" w:hAnsiTheme="minorHAnsi" w:cstheme="minorHAnsi"/>
          <w:i/>
        </w:rPr>
      </w:pPr>
    </w:p>
    <w:p w14:paraId="242A917E" w14:textId="77777777" w:rsidR="006D257E" w:rsidRPr="00123F98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123F98">
        <w:rPr>
          <w:rFonts w:asciiTheme="minorHAnsi" w:hAnsiTheme="minorHAnsi" w:cstheme="minorHAnsi"/>
          <w:i/>
          <w:sz w:val="21"/>
          <w:szCs w:val="21"/>
          <w:u w:val="single"/>
        </w:rPr>
        <w:t>Uputa za ispunjavanje i predaju zahtjeva</w:t>
      </w:r>
    </w:p>
    <w:p w14:paraId="101C4C5E" w14:textId="77777777" w:rsidR="006D257E" w:rsidRPr="00123F98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28AA7177" w14:textId="77777777" w:rsidR="006D257E" w:rsidRPr="00123F98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123F98">
        <w:rPr>
          <w:rFonts w:asciiTheme="minorHAnsi" w:hAnsiTheme="minorHAnsi" w:cstheme="minorHAnsi"/>
          <w:i/>
          <w:sz w:val="21"/>
          <w:szCs w:val="21"/>
        </w:rPr>
        <w:t>UREDBA (EU) 2016/679 EUROPSKOG PARLAMENTA I VIJEĆA od 27. travnja 2016. o zaštiti pojedinaca u vezi s obradom osobnih podataka i o slobodnom kretanju takvih podataka te o stavljanju izvan snage Direktive 95/46/EZ (Opća uredba o zaštiti podataka) i Zakon o provedbi Opće uredbe o zaštiti podataka (NN 42/2018) uređuju zaštitu osobnih podataka i primjenjuju se od 25. svibnja 2018. godine.</w:t>
      </w:r>
    </w:p>
    <w:p w14:paraId="2DCFA85D" w14:textId="77777777" w:rsidR="006D257E" w:rsidRPr="00123F98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0CDFB7C4" w14:textId="79D3523A" w:rsidR="006D257E" w:rsidRPr="00123F98" w:rsidRDefault="003A0B6D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123F98">
        <w:rPr>
          <w:rFonts w:asciiTheme="minorHAnsi" w:hAnsiTheme="minorHAnsi" w:cstheme="minorHAnsi"/>
          <w:i/>
          <w:sz w:val="21"/>
          <w:szCs w:val="21"/>
        </w:rPr>
        <w:t>Sukladno članku 7. stavku 3. Opće uredbe o zaštiti podataka ispitanik ima pravo u svakom trenutku povući svoju privolu. Povlačenje privole ne utječe na zakonitost obrade na temelju privole prije njezina povlačenja. Prije davanje privole, ispitanika se o tome obavješćuje. Povlačenje privole mora biti jednako jednostavno kao i njezino davanje.</w:t>
      </w:r>
    </w:p>
    <w:p w14:paraId="7A946D6F" w14:textId="77777777" w:rsidR="003A0B6D" w:rsidRPr="00123F98" w:rsidRDefault="003A0B6D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D99929F" w14:textId="77777777" w:rsidR="006D257E" w:rsidRPr="00123F98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123F98">
        <w:rPr>
          <w:rFonts w:asciiTheme="minorHAnsi" w:hAnsiTheme="minorHAnsi" w:cstheme="minorHAnsi"/>
          <w:i/>
          <w:sz w:val="21"/>
          <w:szCs w:val="21"/>
        </w:rPr>
        <w:t>Zahtjev je potrebno čitko ispuniti i dostaviti na jedan od niže navedenih načina:</w:t>
      </w:r>
    </w:p>
    <w:p w14:paraId="42737034" w14:textId="0534D420" w:rsidR="00DB530E" w:rsidRPr="00C0328A" w:rsidRDefault="00DB530E" w:rsidP="00DB530E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poštom, preporučenom pošiljkom s povratnicom na adresu: </w:t>
      </w:r>
      <w:r w:rsidR="001B4563">
        <w:rPr>
          <w:rFonts w:cstheme="minorHAnsi"/>
          <w:i/>
          <w:sz w:val="21"/>
          <w:szCs w:val="21"/>
        </w:rPr>
        <w:t>DOMOUPRAVA DUBROVNIK d.o.o.</w:t>
      </w:r>
      <w:r w:rsidR="001B4563" w:rsidRPr="00C0328A">
        <w:rPr>
          <w:rFonts w:cstheme="minorHAnsi"/>
          <w:i/>
          <w:sz w:val="21"/>
          <w:szCs w:val="21"/>
        </w:rPr>
        <w:t xml:space="preserve">, Službenik za zaštitu podataka, </w:t>
      </w:r>
      <w:r w:rsidR="001B4563">
        <w:rPr>
          <w:rFonts w:cstheme="minorHAnsi"/>
          <w:i/>
          <w:sz w:val="21"/>
          <w:szCs w:val="21"/>
        </w:rPr>
        <w:t>Iva Vojnovića 31/A</w:t>
      </w:r>
      <w:r w:rsidR="001B4563" w:rsidRPr="00C0328A">
        <w:rPr>
          <w:rFonts w:cstheme="minorHAnsi"/>
          <w:i/>
          <w:sz w:val="21"/>
          <w:szCs w:val="21"/>
        </w:rPr>
        <w:t>, 20000 Dubrovnik</w:t>
      </w:r>
    </w:p>
    <w:p w14:paraId="61A44511" w14:textId="5A0928F4" w:rsidR="00DB530E" w:rsidRPr="00C0328A" w:rsidRDefault="00DB530E" w:rsidP="00DB530E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putem elektroničke pošte na e-mail: </w:t>
      </w:r>
      <w:r w:rsidR="006553C9">
        <w:rPr>
          <w:rFonts w:cstheme="minorHAnsi"/>
          <w:i/>
          <w:sz w:val="21"/>
          <w:szCs w:val="21"/>
        </w:rPr>
        <w:t>szop</w:t>
      </w:r>
      <w:r w:rsidR="00FE3E0E">
        <w:rPr>
          <w:rFonts w:cstheme="minorHAnsi"/>
          <w:i/>
          <w:sz w:val="21"/>
          <w:szCs w:val="21"/>
        </w:rPr>
        <w:t>@domouprava-dubrovnik.hr</w:t>
      </w:r>
    </w:p>
    <w:p w14:paraId="08F39D63" w14:textId="24DBB704" w:rsidR="006D257E" w:rsidRPr="00123F98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123F98">
        <w:rPr>
          <w:rFonts w:asciiTheme="minorHAnsi" w:hAnsiTheme="minorHAnsi" w:cstheme="minorHAnsi"/>
          <w:i/>
          <w:sz w:val="21"/>
          <w:szCs w:val="21"/>
        </w:rPr>
        <w:t xml:space="preserve">U svrhu rješavanja po predmetnom zahtjevu, potrebno je </w:t>
      </w:r>
      <w:r w:rsidR="00BB4F6A">
        <w:rPr>
          <w:rFonts w:asciiTheme="minorHAnsi" w:hAnsiTheme="minorHAnsi" w:cstheme="minorHAnsi"/>
          <w:i/>
          <w:sz w:val="21"/>
          <w:szCs w:val="21"/>
        </w:rPr>
        <w:t xml:space="preserve">radi </w:t>
      </w:r>
      <w:r w:rsidRPr="00123F98">
        <w:rPr>
          <w:rFonts w:asciiTheme="minorHAnsi" w:hAnsiTheme="minorHAnsi" w:cstheme="minorHAnsi"/>
          <w:i/>
          <w:sz w:val="21"/>
          <w:szCs w:val="21"/>
        </w:rPr>
        <w:t>dokazivanja identiteta predočiti osobnu iskaznicu ili neki drugi identifikacijski dokument na uvid. Molimo priložite presliku osobne iskaznice ili nekog drugog identifikacijskog dokumenta radi identifikacije podnositelja zahtjeva. Ukol</w:t>
      </w:r>
      <w:r w:rsidR="00A607AB">
        <w:rPr>
          <w:rFonts w:asciiTheme="minorHAnsi" w:hAnsiTheme="minorHAnsi" w:cstheme="minorHAnsi"/>
          <w:i/>
          <w:sz w:val="21"/>
          <w:szCs w:val="21"/>
        </w:rPr>
        <w:t>i</w:t>
      </w:r>
      <w:r w:rsidRPr="00123F98">
        <w:rPr>
          <w:rFonts w:asciiTheme="minorHAnsi" w:hAnsiTheme="minorHAnsi" w:cstheme="minorHAnsi"/>
          <w:i/>
          <w:sz w:val="21"/>
          <w:szCs w:val="21"/>
        </w:rPr>
        <w:t xml:space="preserve">ko zahtjev dostavljate u tuđe ime, trebate dostaviti presliku vlastite identifikacijske isprave, identifikacijsku ispravu za ispitanika, kao i punomoć, odnosno drugi odgovarajući dokaz o ovlaštenju za zastupanje. </w:t>
      </w:r>
    </w:p>
    <w:p w14:paraId="2908462F" w14:textId="77777777" w:rsidR="00610812" w:rsidRPr="00123F98" w:rsidRDefault="00610812" w:rsidP="00553A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43319FF2" w14:textId="76D9EB80" w:rsidR="007C0865" w:rsidRPr="00123F98" w:rsidRDefault="00EB1861" w:rsidP="00553A7E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Potpisom ovog z</w:t>
      </w:r>
      <w:r w:rsidR="006D257E" w:rsidRPr="00123F98">
        <w:rPr>
          <w:rFonts w:asciiTheme="minorHAnsi" w:hAnsiTheme="minorHAnsi" w:cstheme="minorHAnsi"/>
          <w:i/>
          <w:sz w:val="21"/>
          <w:szCs w:val="21"/>
        </w:rPr>
        <w:t>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</w:t>
      </w:r>
      <w:r w:rsidR="00634103">
        <w:rPr>
          <w:rFonts w:asciiTheme="minorHAnsi" w:hAnsiTheme="minorHAnsi" w:cstheme="minorHAnsi"/>
          <w:i/>
          <w:sz w:val="21"/>
          <w:szCs w:val="21"/>
        </w:rPr>
        <w:t>.</w:t>
      </w:r>
    </w:p>
    <w:sectPr w:rsidR="007C0865" w:rsidRPr="00123F98" w:rsidSect="00110672">
      <w:footerReference w:type="default" r:id="rId7"/>
      <w:pgSz w:w="12240" w:h="15840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8134" w14:textId="77777777" w:rsidR="00863CC6" w:rsidRDefault="00863CC6" w:rsidP="00E56BA4">
      <w:r>
        <w:separator/>
      </w:r>
    </w:p>
  </w:endnote>
  <w:endnote w:type="continuationSeparator" w:id="0">
    <w:p w14:paraId="67D525D6" w14:textId="77777777" w:rsidR="00863CC6" w:rsidRDefault="00863CC6" w:rsidP="00E5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7EB4" w14:textId="77777777" w:rsidR="00162CD3" w:rsidRDefault="00162CD3" w:rsidP="00DD5B5F">
    <w:pPr>
      <w:pStyle w:val="Footer"/>
      <w:jc w:val="center"/>
    </w:pPr>
  </w:p>
  <w:p w14:paraId="3A9F77F6" w14:textId="77777777" w:rsidR="00162CD3" w:rsidRDefault="0016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80E1" w14:textId="77777777" w:rsidR="00863CC6" w:rsidRDefault="00863CC6" w:rsidP="00E56BA4">
      <w:r>
        <w:separator/>
      </w:r>
    </w:p>
  </w:footnote>
  <w:footnote w:type="continuationSeparator" w:id="0">
    <w:p w14:paraId="5C8F4C82" w14:textId="77777777" w:rsidR="00863CC6" w:rsidRDefault="00863CC6" w:rsidP="00E5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22B"/>
    <w:multiLevelType w:val="hybridMultilevel"/>
    <w:tmpl w:val="D0B2B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7D0F"/>
    <w:multiLevelType w:val="hybridMultilevel"/>
    <w:tmpl w:val="969699DC"/>
    <w:lvl w:ilvl="0" w:tplc="ABA0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01A8"/>
    <w:multiLevelType w:val="hybridMultilevel"/>
    <w:tmpl w:val="9140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836843">
    <w:abstractNumId w:val="1"/>
  </w:num>
  <w:num w:numId="2" w16cid:durableId="1987280113">
    <w:abstractNumId w:val="0"/>
  </w:num>
  <w:num w:numId="3" w16cid:durableId="370500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A4"/>
    <w:rsid w:val="0005725B"/>
    <w:rsid w:val="00063810"/>
    <w:rsid w:val="00082C2A"/>
    <w:rsid w:val="00093ABE"/>
    <w:rsid w:val="000A33FC"/>
    <w:rsid w:val="000A3482"/>
    <w:rsid w:val="00110672"/>
    <w:rsid w:val="00123F98"/>
    <w:rsid w:val="001442FB"/>
    <w:rsid w:val="00162CD3"/>
    <w:rsid w:val="001A7746"/>
    <w:rsid w:val="001B4563"/>
    <w:rsid w:val="001F2D98"/>
    <w:rsid w:val="00286176"/>
    <w:rsid w:val="00312AA2"/>
    <w:rsid w:val="00325C3A"/>
    <w:rsid w:val="003367BA"/>
    <w:rsid w:val="00386B6E"/>
    <w:rsid w:val="003911DF"/>
    <w:rsid w:val="003A0B6D"/>
    <w:rsid w:val="003C01D9"/>
    <w:rsid w:val="003E3D71"/>
    <w:rsid w:val="0041774D"/>
    <w:rsid w:val="00423F57"/>
    <w:rsid w:val="00435B8F"/>
    <w:rsid w:val="00497C48"/>
    <w:rsid w:val="004C0BC2"/>
    <w:rsid w:val="005503BE"/>
    <w:rsid w:val="00553A7E"/>
    <w:rsid w:val="00574770"/>
    <w:rsid w:val="005A7EBC"/>
    <w:rsid w:val="005F5B6B"/>
    <w:rsid w:val="00610812"/>
    <w:rsid w:val="00634103"/>
    <w:rsid w:val="006553C9"/>
    <w:rsid w:val="00671E39"/>
    <w:rsid w:val="006B3884"/>
    <w:rsid w:val="006D257E"/>
    <w:rsid w:val="006E0B77"/>
    <w:rsid w:val="00703C41"/>
    <w:rsid w:val="0070437C"/>
    <w:rsid w:val="00746956"/>
    <w:rsid w:val="007C0865"/>
    <w:rsid w:val="00803E9F"/>
    <w:rsid w:val="0080584B"/>
    <w:rsid w:val="008120D7"/>
    <w:rsid w:val="00863CC6"/>
    <w:rsid w:val="0088305E"/>
    <w:rsid w:val="008A19D2"/>
    <w:rsid w:val="008B6AB1"/>
    <w:rsid w:val="00931A3A"/>
    <w:rsid w:val="00946DD3"/>
    <w:rsid w:val="00955023"/>
    <w:rsid w:val="009623D2"/>
    <w:rsid w:val="009723EB"/>
    <w:rsid w:val="009C06D2"/>
    <w:rsid w:val="009C3815"/>
    <w:rsid w:val="00A275B1"/>
    <w:rsid w:val="00A607AB"/>
    <w:rsid w:val="00A74405"/>
    <w:rsid w:val="00A82F5F"/>
    <w:rsid w:val="00AC2A5C"/>
    <w:rsid w:val="00B55CBD"/>
    <w:rsid w:val="00B74700"/>
    <w:rsid w:val="00BB4F6A"/>
    <w:rsid w:val="00BF1EB8"/>
    <w:rsid w:val="00BF6FB9"/>
    <w:rsid w:val="00C734C2"/>
    <w:rsid w:val="00C93A39"/>
    <w:rsid w:val="00D14D85"/>
    <w:rsid w:val="00D20C4E"/>
    <w:rsid w:val="00D269ED"/>
    <w:rsid w:val="00D30F9B"/>
    <w:rsid w:val="00D90D07"/>
    <w:rsid w:val="00DB530E"/>
    <w:rsid w:val="00DC0939"/>
    <w:rsid w:val="00DC72A2"/>
    <w:rsid w:val="00DD5B5F"/>
    <w:rsid w:val="00DF3990"/>
    <w:rsid w:val="00E07FAC"/>
    <w:rsid w:val="00E13460"/>
    <w:rsid w:val="00E56BA4"/>
    <w:rsid w:val="00EB1861"/>
    <w:rsid w:val="00EC2E07"/>
    <w:rsid w:val="00EC410D"/>
    <w:rsid w:val="00ED3423"/>
    <w:rsid w:val="00EE206F"/>
    <w:rsid w:val="00F25BB1"/>
    <w:rsid w:val="00FA4E01"/>
    <w:rsid w:val="00FE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2C16D"/>
  <w15:docId w15:val="{0F49BC38-C82E-4FC4-B4FF-8716BA1D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5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A5C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BA4"/>
  </w:style>
  <w:style w:type="paragraph" w:styleId="Footer">
    <w:name w:val="footer"/>
    <w:basedOn w:val="Normal"/>
    <w:link w:val="Foot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6BA4"/>
  </w:style>
  <w:style w:type="paragraph" w:styleId="BalloonText">
    <w:name w:val="Balloon Text"/>
    <w:basedOn w:val="Normal"/>
    <w:link w:val="BalloonTextChar"/>
    <w:uiPriority w:val="99"/>
    <w:semiHidden/>
    <w:unhideWhenUsed/>
    <w:rsid w:val="00E5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A4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03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69ED"/>
    <w:pPr>
      <w:spacing w:after="0" w:line="240" w:lineRule="auto"/>
    </w:pPr>
    <w:rPr>
      <w:lang w:val="hr-HR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D26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Odstavek seznama Char"/>
    <w:basedOn w:val="DefaultParagraphFont"/>
    <w:link w:val="ListParagraph"/>
    <w:uiPriority w:val="34"/>
    <w:locked/>
    <w:rsid w:val="00D269ED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C2A5C"/>
    <w:rPr>
      <w:rFonts w:asciiTheme="majorHAnsi" w:eastAsiaTheme="majorEastAsia" w:hAnsiTheme="majorHAnsi" w:cstheme="majorBidi"/>
      <w:b/>
      <w:sz w:val="32"/>
      <w:szCs w:val="32"/>
      <w:lang w:val="hr-HR"/>
    </w:rPr>
  </w:style>
  <w:style w:type="table" w:styleId="TableGrid">
    <w:name w:val="Table Grid"/>
    <w:basedOn w:val="TableNormal"/>
    <w:uiPriority w:val="39"/>
    <w:rsid w:val="00AC2A5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610812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12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AFCE29C6F4243BD8DCF06AC98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DC1E-CD36-4F92-B2BB-1EAA0672CC70}"/>
      </w:docPartPr>
      <w:docPartBody>
        <w:p w:rsidR="000D411E" w:rsidRDefault="00AC7B6D" w:rsidP="00AC7B6D">
          <w:pPr>
            <w:pStyle w:val="8B8AFCE29C6F4243BD8DCF06AC9853C3"/>
          </w:pPr>
          <w:r w:rsidRPr="00822839">
            <w:rPr>
              <w:rStyle w:val="PlaceholderText"/>
            </w:rPr>
            <w:t>Click here to enter text.</w:t>
          </w:r>
        </w:p>
      </w:docPartBody>
    </w:docPart>
    <w:docPart>
      <w:docPartPr>
        <w:name w:val="5550B610BCC93E40AFED5875FF9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C32E-87E4-D44E-95E3-8292BE9CE8B7}"/>
      </w:docPartPr>
      <w:docPartBody>
        <w:p w:rsidR="00BD6763" w:rsidRDefault="00AC0D25" w:rsidP="00AC0D25">
          <w:pPr>
            <w:pStyle w:val="5550B610BCC93E40AFED5875FF9E1121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6D"/>
    <w:rsid w:val="000D411E"/>
    <w:rsid w:val="00122DEF"/>
    <w:rsid w:val="00182451"/>
    <w:rsid w:val="001B6EF0"/>
    <w:rsid w:val="00217951"/>
    <w:rsid w:val="00336181"/>
    <w:rsid w:val="0045328A"/>
    <w:rsid w:val="00646769"/>
    <w:rsid w:val="00671292"/>
    <w:rsid w:val="006B2B26"/>
    <w:rsid w:val="00787797"/>
    <w:rsid w:val="008962F1"/>
    <w:rsid w:val="009B4809"/>
    <w:rsid w:val="00AC0D25"/>
    <w:rsid w:val="00AC7B6D"/>
    <w:rsid w:val="00B95117"/>
    <w:rsid w:val="00BA25E0"/>
    <w:rsid w:val="00BD6763"/>
    <w:rsid w:val="00DE004A"/>
    <w:rsid w:val="00E72EC1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D25"/>
    <w:rPr>
      <w:color w:val="808080"/>
    </w:rPr>
  </w:style>
  <w:style w:type="paragraph" w:customStyle="1" w:styleId="8B8AFCE29C6F4243BD8DCF06AC9853C3">
    <w:name w:val="8B8AFCE29C6F4243BD8DCF06AC9853C3"/>
    <w:rsid w:val="00AC7B6D"/>
  </w:style>
  <w:style w:type="paragraph" w:customStyle="1" w:styleId="5550B610BCC93E40AFED5875FF9E1121">
    <w:name w:val="5550B610BCC93E40AFED5875FF9E1121"/>
    <w:rsid w:val="00AC0D25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domouprava dubrovnik</cp:lastModifiedBy>
  <cp:revision>3</cp:revision>
  <cp:lastPrinted>2017-07-18T11:32:00Z</cp:lastPrinted>
  <dcterms:created xsi:type="dcterms:W3CDTF">2022-11-29T07:28:00Z</dcterms:created>
  <dcterms:modified xsi:type="dcterms:W3CDTF">2022-12-29T06:30:00Z</dcterms:modified>
</cp:coreProperties>
</file>